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8B302" w14:textId="77777777" w:rsidR="00200651" w:rsidRDefault="00EF1AFF">
      <w:pPr>
        <w:pStyle w:val="Heading1"/>
      </w:pPr>
      <w:r>
        <w:t>Summit County, Ohio – Hearing Resources</w:t>
      </w:r>
    </w:p>
    <w:p w14:paraId="2C081B49" w14:textId="77777777" w:rsidR="00200651" w:rsidRDefault="00EF1AFF">
      <w:pPr>
        <w:pStyle w:val="Heading2"/>
      </w:pPr>
      <w:r>
        <w:t>State &amp; Financial Assistance Programs</w:t>
      </w:r>
    </w:p>
    <w:p w14:paraId="4E0B84E7" w14:textId="77777777" w:rsidR="00200651" w:rsidRPr="00EF1AFF" w:rsidRDefault="00EF1AFF" w:rsidP="00EF1AFF">
      <w:pPr>
        <w:pStyle w:val="ListParagraph"/>
        <w:numPr>
          <w:ilvl w:val="0"/>
          <w:numId w:val="10"/>
        </w:numPr>
        <w:rPr>
          <w:b/>
          <w:bCs/>
        </w:rPr>
      </w:pPr>
      <w:r w:rsidRPr="00EF1AFF">
        <w:rPr>
          <w:b/>
          <w:bCs/>
        </w:rPr>
        <w:t>Ohio Hearing Aid Assistance Program (OHAAP)</w:t>
      </w:r>
    </w:p>
    <w:p w14:paraId="00769F9E" w14:textId="77777777" w:rsidR="00EF1AFF" w:rsidRDefault="00EF1AFF" w:rsidP="00EF1AFF">
      <w:pPr>
        <w:pStyle w:val="ListParagraph"/>
        <w:numPr>
          <w:ilvl w:val="0"/>
          <w:numId w:val="12"/>
        </w:numPr>
      </w:pPr>
      <w:r>
        <w:t>Provides hearing aids, earmolds, and assistive listening devices for children and young adults up to age 21</w:t>
      </w:r>
    </w:p>
    <w:p w14:paraId="5C6C43AC" w14:textId="77777777" w:rsidR="00EF1AFF" w:rsidRDefault="00EF1AFF" w:rsidP="00EF1AFF">
      <w:pPr>
        <w:pStyle w:val="ListParagraph"/>
        <w:numPr>
          <w:ilvl w:val="0"/>
          <w:numId w:val="12"/>
        </w:numPr>
      </w:pPr>
      <w:r>
        <w:t>Eligibility: permanent hearing loss, income-based</w:t>
      </w:r>
    </w:p>
    <w:p w14:paraId="4F5B9B36" w14:textId="77777777" w:rsidR="00EF1AFF" w:rsidRDefault="00EF1AFF" w:rsidP="00EF1AFF">
      <w:pPr>
        <w:pStyle w:val="ListParagraph"/>
        <w:numPr>
          <w:ilvl w:val="0"/>
          <w:numId w:val="12"/>
        </w:numPr>
      </w:pPr>
      <w:r>
        <w:t>Application completed by audiologist or hearing aid dealer</w:t>
      </w:r>
    </w:p>
    <w:p w14:paraId="2AF67367" w14:textId="29A0A874" w:rsidR="00200651" w:rsidRDefault="00EF1AFF" w:rsidP="00EF1AFF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Pr="00C23A15">
          <w:rPr>
            <w:rStyle w:val="Hyperlink"/>
          </w:rPr>
          <w:t>https://odh.ohio.gov/know-our-programs/hearingaid-assistance/ohaap</w:t>
        </w:r>
      </w:hyperlink>
    </w:p>
    <w:p w14:paraId="6773F22D" w14:textId="77777777" w:rsidR="00EF1AFF" w:rsidRDefault="00EF1AFF" w:rsidP="00EF1AFF">
      <w:pPr>
        <w:pStyle w:val="ListParagraph"/>
        <w:ind w:left="1710"/>
      </w:pPr>
    </w:p>
    <w:p w14:paraId="4BB5F5F5" w14:textId="77777777" w:rsidR="00200651" w:rsidRPr="00EF1AFF" w:rsidRDefault="00EF1AFF" w:rsidP="00EF1AFF">
      <w:pPr>
        <w:pStyle w:val="ListParagraph"/>
        <w:numPr>
          <w:ilvl w:val="0"/>
          <w:numId w:val="10"/>
        </w:numPr>
        <w:rPr>
          <w:b/>
          <w:bCs/>
        </w:rPr>
      </w:pPr>
      <w:r w:rsidRPr="00EF1AFF">
        <w:rPr>
          <w:b/>
          <w:bCs/>
        </w:rPr>
        <w:t>Greenleaf Family Center – Deaf &amp; Hard of Hearing Services</w:t>
      </w:r>
    </w:p>
    <w:p w14:paraId="685F939E" w14:textId="77777777" w:rsidR="00EF1AFF" w:rsidRDefault="00EF1AFF" w:rsidP="00EF1AFF">
      <w:pPr>
        <w:pStyle w:val="ListParagraph"/>
        <w:numPr>
          <w:ilvl w:val="0"/>
          <w:numId w:val="12"/>
        </w:numPr>
      </w:pPr>
      <w:r>
        <w:t>Offers interpreting, advocacy, ASL classes, and workshops for the Deaf &amp; Hard of Hearing community</w:t>
      </w:r>
    </w:p>
    <w:p w14:paraId="1A452D21" w14:textId="77777777" w:rsidR="00EF1AFF" w:rsidRDefault="00EF1AFF" w:rsidP="00EF1AFF">
      <w:pPr>
        <w:pStyle w:val="ListParagraph"/>
        <w:numPr>
          <w:ilvl w:val="0"/>
          <w:numId w:val="12"/>
        </w:numPr>
      </w:pPr>
      <w:r>
        <w:t>Serves Summit County and surrounding areas</w:t>
      </w:r>
    </w:p>
    <w:p w14:paraId="54E52906" w14:textId="179AF5A2" w:rsidR="00EF1AFF" w:rsidRDefault="00EF1AFF" w:rsidP="00EF1AFF">
      <w:pPr>
        <w:pStyle w:val="ListParagraph"/>
        <w:numPr>
          <w:ilvl w:val="1"/>
          <w:numId w:val="12"/>
        </w:numPr>
      </w:pPr>
      <w:r>
        <w:t>Website: https://www.greenleafctr.org/deaf-hard-hearing</w:t>
      </w:r>
    </w:p>
    <w:p w14:paraId="6A7ADB12" w14:textId="77777777" w:rsidR="00200651" w:rsidRDefault="00EF1AFF">
      <w:pPr>
        <w:pStyle w:val="Heading2"/>
      </w:pPr>
      <w:r>
        <w:t>Local Audiology &amp; Clinical Services</w:t>
      </w:r>
    </w:p>
    <w:p w14:paraId="063325B9" w14:textId="5DD118E1" w:rsidR="00200651" w:rsidRPr="00EF1AFF" w:rsidRDefault="00EF1AFF" w:rsidP="00EF1AFF">
      <w:pPr>
        <w:pStyle w:val="ListParagraph"/>
        <w:numPr>
          <w:ilvl w:val="0"/>
          <w:numId w:val="13"/>
        </w:numPr>
        <w:rPr>
          <w:b/>
          <w:bCs/>
        </w:rPr>
      </w:pPr>
      <w:r w:rsidRPr="00EF1AFF">
        <w:rPr>
          <w:b/>
          <w:bCs/>
        </w:rPr>
        <w:t>Summa Health – Ears &amp; Hearing / ENT Services</w:t>
      </w:r>
    </w:p>
    <w:p w14:paraId="49030DF2" w14:textId="77777777" w:rsidR="00EF1AFF" w:rsidRDefault="00EF1AFF" w:rsidP="00EF1AFF">
      <w:pPr>
        <w:pStyle w:val="ListParagraph"/>
        <w:numPr>
          <w:ilvl w:val="0"/>
          <w:numId w:val="12"/>
        </w:numPr>
      </w:pPr>
      <w:r>
        <w:t>Provides ENT medical care, hearing diagnostics, and referrals to audiology</w:t>
      </w:r>
    </w:p>
    <w:p w14:paraId="046820EB" w14:textId="77777777" w:rsidR="00EF1AFF" w:rsidRDefault="00EF1AFF" w:rsidP="00EF1AFF">
      <w:pPr>
        <w:pStyle w:val="ListParagraph"/>
        <w:numPr>
          <w:ilvl w:val="1"/>
          <w:numId w:val="12"/>
        </w:numPr>
      </w:pPr>
      <w:r>
        <w:t>Address: 141 N. Forge St, Akron, OH</w:t>
      </w:r>
    </w:p>
    <w:p w14:paraId="733AD80F" w14:textId="77DF01D7" w:rsidR="00200651" w:rsidRDefault="00EF1AFF" w:rsidP="00EF1AFF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Pr="00C23A15">
          <w:rPr>
            <w:rStyle w:val="Hyperlink"/>
          </w:rPr>
          <w:t>https://www.summahealth.org/medicalservices/ent/ears-hearing-otology</w:t>
        </w:r>
      </w:hyperlink>
    </w:p>
    <w:p w14:paraId="4B53F3CB" w14:textId="77777777" w:rsidR="00EF1AFF" w:rsidRDefault="00EF1AFF" w:rsidP="00EF1AFF">
      <w:pPr>
        <w:pStyle w:val="ListParagraph"/>
        <w:ind w:left="1710"/>
      </w:pPr>
    </w:p>
    <w:p w14:paraId="337FBDF2" w14:textId="77777777" w:rsidR="00200651" w:rsidRPr="00EF1AFF" w:rsidRDefault="00EF1AFF" w:rsidP="00EF1AFF">
      <w:pPr>
        <w:pStyle w:val="ListParagraph"/>
        <w:numPr>
          <w:ilvl w:val="0"/>
          <w:numId w:val="13"/>
        </w:numPr>
        <w:rPr>
          <w:b/>
          <w:bCs/>
        </w:rPr>
      </w:pPr>
      <w:r w:rsidRPr="00EF1AFF">
        <w:rPr>
          <w:b/>
          <w:bCs/>
        </w:rPr>
        <w:t>University of Akron – Audiology &amp; Speech Center</w:t>
      </w:r>
    </w:p>
    <w:p w14:paraId="0BD90FE3" w14:textId="77777777" w:rsidR="00EF1AFF" w:rsidRDefault="00EF1AFF" w:rsidP="00EF1AFF">
      <w:pPr>
        <w:pStyle w:val="ListParagraph"/>
        <w:numPr>
          <w:ilvl w:val="0"/>
          <w:numId w:val="12"/>
        </w:numPr>
      </w:pPr>
      <w:r>
        <w:t>Offers hearing and speech diagnostic services for children and adults</w:t>
      </w:r>
    </w:p>
    <w:p w14:paraId="58E71448" w14:textId="77777777" w:rsidR="00EF1AFF" w:rsidRDefault="00EF1AFF" w:rsidP="00EF1AFF">
      <w:pPr>
        <w:pStyle w:val="ListParagraph"/>
        <w:numPr>
          <w:ilvl w:val="0"/>
          <w:numId w:val="12"/>
        </w:numPr>
      </w:pPr>
      <w:r>
        <w:t>Serves Greater Akron-Canton area</w:t>
      </w:r>
    </w:p>
    <w:p w14:paraId="46A6C88D" w14:textId="735724ED" w:rsidR="00200651" w:rsidRDefault="00EF1AFF" w:rsidP="00EF1AFF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Pr="00C23A15">
          <w:rPr>
            <w:rStyle w:val="Hyperlink"/>
          </w:rPr>
          <w:t>https://www.uakron.edu/sslpa/asc</w:t>
        </w:r>
      </w:hyperlink>
    </w:p>
    <w:p w14:paraId="4A7858ED" w14:textId="77777777" w:rsidR="00EF1AFF" w:rsidRDefault="00EF1AFF" w:rsidP="00EF1AFF">
      <w:pPr>
        <w:pStyle w:val="ListParagraph"/>
        <w:ind w:left="1710"/>
      </w:pPr>
    </w:p>
    <w:p w14:paraId="0768A8AF" w14:textId="77777777" w:rsidR="00200651" w:rsidRPr="00EF1AFF" w:rsidRDefault="00EF1AFF" w:rsidP="00EF1AFF">
      <w:pPr>
        <w:pStyle w:val="ListParagraph"/>
        <w:numPr>
          <w:ilvl w:val="0"/>
          <w:numId w:val="13"/>
        </w:numPr>
        <w:rPr>
          <w:b/>
          <w:bCs/>
        </w:rPr>
      </w:pPr>
      <w:r w:rsidRPr="00EF1AFF">
        <w:rPr>
          <w:b/>
          <w:bCs/>
        </w:rPr>
        <w:t>Ohio Hearing Health, Inc.</w:t>
      </w:r>
    </w:p>
    <w:p w14:paraId="5D00A5F7" w14:textId="77777777" w:rsidR="00EF1AFF" w:rsidRDefault="00EF1AFF" w:rsidP="00EF1AFF">
      <w:pPr>
        <w:pStyle w:val="ListParagraph"/>
        <w:numPr>
          <w:ilvl w:val="0"/>
          <w:numId w:val="12"/>
        </w:numPr>
      </w:pPr>
      <w:r>
        <w:t>Provides hearing evaluations, hearing aids, and rehabilitation services</w:t>
      </w:r>
    </w:p>
    <w:p w14:paraId="551C04C9" w14:textId="40D9CDDD" w:rsidR="00200651" w:rsidRDefault="00EF1AFF" w:rsidP="00EF1AFF">
      <w:pPr>
        <w:pStyle w:val="ListParagraph"/>
        <w:numPr>
          <w:ilvl w:val="1"/>
          <w:numId w:val="12"/>
        </w:numPr>
      </w:pPr>
      <w:r>
        <w:t xml:space="preserve">Website: </w:t>
      </w:r>
      <w:hyperlink r:id="rId9" w:history="1">
        <w:r w:rsidRPr="00C23A15">
          <w:rPr>
            <w:rStyle w:val="Hyperlink"/>
          </w:rPr>
          <w:t>https://ohiohearinghealth.com</w:t>
        </w:r>
      </w:hyperlink>
    </w:p>
    <w:p w14:paraId="7EBF38EE" w14:textId="77777777" w:rsidR="00EF1AFF" w:rsidRDefault="00EF1AFF" w:rsidP="00EF1AFF">
      <w:pPr>
        <w:pStyle w:val="ListParagraph"/>
        <w:ind w:left="1710"/>
      </w:pPr>
    </w:p>
    <w:p w14:paraId="2EF06A3D" w14:textId="77777777" w:rsidR="00200651" w:rsidRPr="00EF1AFF" w:rsidRDefault="00EF1AFF" w:rsidP="00EF1AFF">
      <w:pPr>
        <w:pStyle w:val="ListParagraph"/>
        <w:numPr>
          <w:ilvl w:val="0"/>
          <w:numId w:val="13"/>
        </w:numPr>
        <w:rPr>
          <w:b/>
          <w:bCs/>
        </w:rPr>
      </w:pPr>
      <w:r w:rsidRPr="00EF1AFF">
        <w:rPr>
          <w:b/>
          <w:bCs/>
        </w:rPr>
        <w:t>Other Local Providers</w:t>
      </w:r>
    </w:p>
    <w:p w14:paraId="1F04222A" w14:textId="77777777" w:rsidR="00EF1AFF" w:rsidRDefault="00EF1AFF" w:rsidP="00EF1AFF">
      <w:pPr>
        <w:pStyle w:val="ListParagraph"/>
        <w:numPr>
          <w:ilvl w:val="0"/>
          <w:numId w:val="12"/>
        </w:numPr>
      </w:pPr>
      <w:r>
        <w:t>Hear, INC. – 585 White Pond Dr, Akron, OH</w:t>
      </w:r>
    </w:p>
    <w:p w14:paraId="58286A1E" w14:textId="1BF8488E" w:rsidR="00200651" w:rsidRDefault="00EF1AFF" w:rsidP="00EF1AFF">
      <w:pPr>
        <w:pStyle w:val="ListParagraph"/>
        <w:numPr>
          <w:ilvl w:val="0"/>
          <w:numId w:val="12"/>
        </w:numPr>
      </w:pPr>
      <w:r>
        <w:t>Family Hearing Center Inc. – 2800 S Arlington Rd, Coventry Twp, OH</w:t>
      </w:r>
    </w:p>
    <w:sectPr w:rsidR="0020065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D4D6B55"/>
    <w:multiLevelType w:val="hybridMultilevel"/>
    <w:tmpl w:val="04B602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5D704D"/>
    <w:multiLevelType w:val="hybridMultilevel"/>
    <w:tmpl w:val="EEF60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4B7888"/>
    <w:multiLevelType w:val="hybridMultilevel"/>
    <w:tmpl w:val="928C6A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193"/>
    <w:multiLevelType w:val="hybridMultilevel"/>
    <w:tmpl w:val="9AA63A38"/>
    <w:lvl w:ilvl="0" w:tplc="7868A452">
      <w:numFmt w:val="bullet"/>
      <w:lvlText w:val="•"/>
      <w:lvlJc w:val="left"/>
      <w:pPr>
        <w:ind w:left="99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 w16cid:durableId="1433623460">
    <w:abstractNumId w:val="8"/>
  </w:num>
  <w:num w:numId="2" w16cid:durableId="1095399847">
    <w:abstractNumId w:val="6"/>
  </w:num>
  <w:num w:numId="3" w16cid:durableId="1603412594">
    <w:abstractNumId w:val="5"/>
  </w:num>
  <w:num w:numId="4" w16cid:durableId="304354601">
    <w:abstractNumId w:val="4"/>
  </w:num>
  <w:num w:numId="5" w16cid:durableId="984552434">
    <w:abstractNumId w:val="7"/>
  </w:num>
  <w:num w:numId="6" w16cid:durableId="1252278949">
    <w:abstractNumId w:val="3"/>
  </w:num>
  <w:num w:numId="7" w16cid:durableId="1054235141">
    <w:abstractNumId w:val="2"/>
  </w:num>
  <w:num w:numId="8" w16cid:durableId="2001887270">
    <w:abstractNumId w:val="1"/>
  </w:num>
  <w:num w:numId="9" w16cid:durableId="1211184545">
    <w:abstractNumId w:val="0"/>
  </w:num>
  <w:num w:numId="10" w16cid:durableId="1892038160">
    <w:abstractNumId w:val="11"/>
  </w:num>
  <w:num w:numId="11" w16cid:durableId="1804883587">
    <w:abstractNumId w:val="10"/>
  </w:num>
  <w:num w:numId="12" w16cid:durableId="1004551153">
    <w:abstractNumId w:val="12"/>
  </w:num>
  <w:num w:numId="13" w16cid:durableId="4097345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00651"/>
    <w:rsid w:val="0029639D"/>
    <w:rsid w:val="00326F90"/>
    <w:rsid w:val="00532585"/>
    <w:rsid w:val="00736C78"/>
    <w:rsid w:val="007B56BC"/>
    <w:rsid w:val="00AA1D8D"/>
    <w:rsid w:val="00B47730"/>
    <w:rsid w:val="00CB0664"/>
    <w:rsid w:val="00CE1D12"/>
    <w:rsid w:val="00EF1AF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6F26F3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EF1AF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1A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akron.edu/sslpa/asc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summahealth.org/medicalservices/ent/ears-hearing-otolog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dh.ohio.gov/know-our-programs/hearingaid-assistance/ohaap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ohiohearinghealt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1443</Characters>
  <Application>Microsoft Office Word</Application>
  <DocSecurity>0</DocSecurity>
  <Lines>39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cp:lastPrinted>2025-10-02T15:45:00Z</cp:lastPrinted>
  <dcterms:created xsi:type="dcterms:W3CDTF">2025-10-02T15:46:00Z</dcterms:created>
  <dcterms:modified xsi:type="dcterms:W3CDTF">2026-01-21T17:43:00Z</dcterms:modified>
  <cp:category/>
</cp:coreProperties>
</file>